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006" w:rsidRPr="00894006" w:rsidRDefault="00894006" w:rsidP="008940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>Schema::</w:t>
      </w:r>
      <w:r w:rsidRPr="00894006">
        <w:rPr>
          <w:rFonts w:ascii="Courier New" w:eastAsia="Times New Roman" w:hAnsi="Courier New" w:cs="Courier New"/>
          <w:i/>
          <w:iCs/>
          <w:color w:val="000000"/>
          <w:sz w:val="18"/>
          <w:szCs w:val="18"/>
          <w:shd w:val="clear" w:color="auto" w:fill="F7FAFF"/>
        </w:rPr>
        <w:t>create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>(</w:t>
      </w:r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'</w:t>
      </w:r>
      <w:proofErr w:type="spellStart"/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dosenss</w:t>
      </w:r>
      <w:proofErr w:type="spellEnd"/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'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 xml:space="preserve">, </w:t>
      </w:r>
      <w:r w:rsidRPr="00894006">
        <w:rPr>
          <w:rFonts w:ascii="Courier New" w:eastAsia="Times New Roman" w:hAnsi="Courier New" w:cs="Courier New"/>
          <w:b/>
          <w:bCs/>
          <w:color w:val="000080"/>
          <w:sz w:val="18"/>
          <w:szCs w:val="18"/>
          <w:shd w:val="clear" w:color="auto" w:fill="F7FAFF"/>
        </w:rPr>
        <w:t>function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>(</w:t>
      </w:r>
      <w:r w:rsidRPr="00894006">
        <w:rPr>
          <w:rFonts w:ascii="Courier New" w:eastAsia="Times New Roman" w:hAnsi="Courier New" w:cs="Courier New"/>
          <w:color w:val="660000"/>
          <w:sz w:val="18"/>
          <w:szCs w:val="18"/>
          <w:shd w:val="clear" w:color="auto" w:fill="F7FAFF"/>
        </w:rPr>
        <w:t>$table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>)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br/>
        <w:t>{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br/>
        <w:t xml:space="preserve">    </w:t>
      </w:r>
      <w:r w:rsidRPr="00894006">
        <w:rPr>
          <w:rFonts w:ascii="Courier New" w:eastAsia="Times New Roman" w:hAnsi="Courier New" w:cs="Courier New"/>
          <w:color w:val="660000"/>
          <w:sz w:val="18"/>
          <w:szCs w:val="18"/>
          <w:shd w:val="clear" w:color="auto" w:fill="F7FAFF"/>
        </w:rPr>
        <w:t>$table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>-&gt;increments(</w:t>
      </w:r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'id'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>);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br/>
        <w:t xml:space="preserve">    </w:t>
      </w:r>
      <w:r w:rsidRPr="00894006">
        <w:rPr>
          <w:rFonts w:ascii="Courier New" w:eastAsia="Times New Roman" w:hAnsi="Courier New" w:cs="Courier New"/>
          <w:color w:val="660000"/>
          <w:sz w:val="18"/>
          <w:szCs w:val="18"/>
          <w:shd w:val="clear" w:color="auto" w:fill="F7FAFF"/>
        </w:rPr>
        <w:t>$table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>-&gt;integer(</w:t>
      </w:r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'</w:t>
      </w:r>
      <w:proofErr w:type="spellStart"/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idDosen</w:t>
      </w:r>
      <w:proofErr w:type="spellEnd"/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'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>)-&gt;unsigned();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br/>
        <w:t xml:space="preserve">    </w:t>
      </w:r>
      <w:r w:rsidRPr="00894006">
        <w:rPr>
          <w:rFonts w:ascii="Courier New" w:eastAsia="Times New Roman" w:hAnsi="Courier New" w:cs="Courier New"/>
          <w:color w:val="660000"/>
          <w:sz w:val="18"/>
          <w:szCs w:val="18"/>
          <w:shd w:val="clear" w:color="auto" w:fill="F7FAFF"/>
        </w:rPr>
        <w:t>$table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>-&gt;foreign(</w:t>
      </w:r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'</w:t>
      </w:r>
      <w:proofErr w:type="spellStart"/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idDosen</w:t>
      </w:r>
      <w:proofErr w:type="spellEnd"/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'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>)-&gt;references(</w:t>
      </w:r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'id'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>)-&gt;on(</w:t>
      </w:r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'</w:t>
      </w:r>
      <w:proofErr w:type="spellStart"/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mahasiswas</w:t>
      </w:r>
      <w:proofErr w:type="spellEnd"/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'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>);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br/>
        <w:t xml:space="preserve">    </w:t>
      </w:r>
      <w:r w:rsidRPr="00894006">
        <w:rPr>
          <w:rFonts w:ascii="Courier New" w:eastAsia="Times New Roman" w:hAnsi="Courier New" w:cs="Courier New"/>
          <w:color w:val="660000"/>
          <w:sz w:val="18"/>
          <w:szCs w:val="18"/>
          <w:shd w:val="clear" w:color="auto" w:fill="F7FAFF"/>
        </w:rPr>
        <w:t>$table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>-&gt;string(</w:t>
      </w:r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'</w:t>
      </w:r>
      <w:proofErr w:type="spellStart"/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nama</w:t>
      </w:r>
      <w:proofErr w:type="spellEnd"/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'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 xml:space="preserve">, </w:t>
      </w:r>
      <w:r w:rsidRPr="00894006">
        <w:rPr>
          <w:rFonts w:ascii="Courier New" w:eastAsia="Times New Roman" w:hAnsi="Courier New" w:cs="Courier New"/>
          <w:color w:val="0000FF"/>
          <w:sz w:val="18"/>
          <w:szCs w:val="18"/>
          <w:shd w:val="clear" w:color="auto" w:fill="F7FAFF"/>
        </w:rPr>
        <w:t>128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>);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br/>
        <w:t xml:space="preserve">    </w:t>
      </w:r>
      <w:r w:rsidRPr="00894006">
        <w:rPr>
          <w:rFonts w:ascii="Courier New" w:eastAsia="Times New Roman" w:hAnsi="Courier New" w:cs="Courier New"/>
          <w:color w:val="660000"/>
          <w:sz w:val="18"/>
          <w:szCs w:val="18"/>
          <w:shd w:val="clear" w:color="auto" w:fill="F7FAFF"/>
        </w:rPr>
        <w:t>$table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>-&gt;string(</w:t>
      </w:r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'</w:t>
      </w:r>
      <w:proofErr w:type="spellStart"/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nim</w:t>
      </w:r>
      <w:proofErr w:type="spellEnd"/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'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>);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br/>
        <w:t xml:space="preserve">    </w:t>
      </w:r>
      <w:r w:rsidRPr="00894006">
        <w:rPr>
          <w:rFonts w:ascii="Courier New" w:eastAsia="Times New Roman" w:hAnsi="Courier New" w:cs="Courier New"/>
          <w:color w:val="660000"/>
          <w:sz w:val="18"/>
          <w:szCs w:val="18"/>
          <w:shd w:val="clear" w:color="auto" w:fill="F7FAFF"/>
        </w:rPr>
        <w:t>$table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>-&gt;string(</w:t>
      </w:r>
      <w:r w:rsidRPr="00894006">
        <w:rPr>
          <w:rFonts w:ascii="Courier New" w:eastAsia="Times New Roman" w:hAnsi="Courier New" w:cs="Courier New"/>
          <w:b/>
          <w:bCs/>
          <w:color w:val="008000"/>
          <w:sz w:val="18"/>
          <w:szCs w:val="18"/>
          <w:shd w:val="clear" w:color="auto" w:fill="F7FAFF"/>
        </w:rPr>
        <w:t>'password'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 xml:space="preserve">, </w:t>
      </w:r>
      <w:r w:rsidRPr="00894006">
        <w:rPr>
          <w:rFonts w:ascii="Courier New" w:eastAsia="Times New Roman" w:hAnsi="Courier New" w:cs="Courier New"/>
          <w:color w:val="0000FF"/>
          <w:sz w:val="18"/>
          <w:szCs w:val="18"/>
          <w:shd w:val="clear" w:color="auto" w:fill="F7FAFF"/>
        </w:rPr>
        <w:t>60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t>);</w:t>
      </w:r>
      <w:r w:rsidRPr="00894006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7FAFF"/>
        </w:rPr>
        <w:br/>
        <w:t>});</w:t>
      </w:r>
    </w:p>
    <w:p w:rsidR="0087155B" w:rsidRDefault="0087155B">
      <w:bookmarkStart w:id="0" w:name="_GoBack"/>
      <w:bookmarkEnd w:id="0"/>
    </w:p>
    <w:sectPr w:rsidR="008715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06"/>
    <w:rsid w:val="0087155B"/>
    <w:rsid w:val="0089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940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9400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940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9400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2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Bagudung</dc:creator>
  <cp:lastModifiedBy>Bagudung</cp:lastModifiedBy>
  <cp:revision>1</cp:revision>
  <dcterms:created xsi:type="dcterms:W3CDTF">2016-12-09T04:42:00Z</dcterms:created>
  <dcterms:modified xsi:type="dcterms:W3CDTF">2016-12-09T04:48:00Z</dcterms:modified>
</cp:coreProperties>
</file>